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7B" w:rsidRPr="00C27DB3" w:rsidRDefault="00C8647B" w:rsidP="00C8647B">
      <w:pPr>
        <w:pStyle w:val="Zkladntext"/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bookmarkStart w:id="0" w:name="_GoBack"/>
      <w:r w:rsidRPr="00C27DB3">
        <w:rPr>
          <w:rFonts w:ascii="Times New Roman" w:hAnsi="Times New Roman" w:cs="Times New Roman"/>
          <w:b/>
          <w:noProof/>
          <w:color w:val="FF0000"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29F45D44" wp14:editId="1EAAB44D">
            <wp:simplePos x="0" y="0"/>
            <wp:positionH relativeFrom="margin">
              <wp:posOffset>4215130</wp:posOffset>
            </wp:positionH>
            <wp:positionV relativeFrom="margin">
              <wp:posOffset>31750</wp:posOffset>
            </wp:positionV>
            <wp:extent cx="1581150" cy="722630"/>
            <wp:effectExtent l="0" t="0" r="0" b="1270"/>
            <wp:wrapNone/>
            <wp:docPr id="2" name="Obrázek 2" descr="C:\Users\i.svobodova.KCK\Desktop\logo 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vobodova.KCK\Desktop\logo ema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86" cy="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7DB3">
        <w:rPr>
          <w:rFonts w:ascii="Times New Roman" w:hAnsi="Times New Roman" w:cs="Times New Roman"/>
          <w:b/>
          <w:color w:val="FF0000"/>
          <w:sz w:val="40"/>
        </w:rPr>
        <w:t xml:space="preserve">KCK Cyklosport - Mode s.r.o. </w:t>
      </w:r>
      <w:r w:rsidRPr="00C27DB3">
        <w:rPr>
          <w:rFonts w:ascii="Times New Roman" w:hAnsi="Times New Roman" w:cs="Times New Roman"/>
          <w:b/>
          <w:sz w:val="32"/>
        </w:rPr>
        <w:br/>
      </w:r>
      <w:r w:rsidRPr="00C27DB3">
        <w:rPr>
          <w:rFonts w:ascii="Times New Roman" w:hAnsi="Times New Roman" w:cs="Times New Roman"/>
          <w:b/>
        </w:rPr>
        <w:t>Bartošova 348</w:t>
      </w:r>
      <w:r w:rsidRPr="00C27DB3">
        <w:rPr>
          <w:rFonts w:ascii="Times New Roman" w:hAnsi="Times New Roman" w:cs="Times New Roman"/>
          <w:b/>
        </w:rPr>
        <w:br/>
        <w:t>765 02 Otrokovice-Kvítkovice</w:t>
      </w:r>
      <w:r w:rsidRPr="00C27DB3">
        <w:rPr>
          <w:rFonts w:ascii="Times New Roman" w:hAnsi="Times New Roman" w:cs="Times New Roman"/>
          <w:b/>
        </w:rPr>
        <w:br/>
        <w:t>Tel.: 724 047 411, 724 724 011 433, 577 217 520, 577 219 152</w:t>
      </w:r>
      <w:r w:rsidRPr="00C27DB3">
        <w:rPr>
          <w:rFonts w:ascii="Times New Roman" w:hAnsi="Times New Roman" w:cs="Times New Roman"/>
          <w:b/>
        </w:rPr>
        <w:br/>
        <w:t xml:space="preserve">Email: </w:t>
      </w:r>
      <w:hyperlink r:id="rId5" w:history="1">
        <w:r w:rsidRPr="00C27DB3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info@kckcyklosport.cz</w:t>
        </w:r>
      </w:hyperlink>
      <w:r w:rsidRPr="00C27DB3">
        <w:rPr>
          <w:rStyle w:val="Hypertextovodkaz"/>
          <w:rFonts w:ascii="Times New Roman" w:hAnsi="Times New Roman" w:cs="Times New Roman"/>
          <w:b/>
          <w:color w:val="000000" w:themeColor="text1"/>
          <w:u w:val="none"/>
        </w:rPr>
        <w:t xml:space="preserve">, </w:t>
      </w:r>
      <w:r w:rsidRPr="00C27DB3">
        <w:rPr>
          <w:rFonts w:ascii="Times New Roman" w:hAnsi="Times New Roman" w:cs="Times New Roman"/>
          <w:b/>
        </w:rPr>
        <w:t>IČ: 185 59 751, DIČ: CZ18559751</w:t>
      </w:r>
    </w:p>
    <w:p w:rsidR="00C8647B" w:rsidRPr="00C27DB3" w:rsidRDefault="00C8647B" w:rsidP="00C8647B">
      <w:pPr>
        <w:spacing w:after="0" w:line="240" w:lineRule="auto"/>
        <w:rPr>
          <w:rFonts w:ascii="Times New Roman" w:hAnsi="Times New Roman" w:cs="Times New Roman"/>
        </w:rPr>
      </w:pPr>
    </w:p>
    <w:p w:rsidR="00C8647B" w:rsidRPr="00C27DB3" w:rsidRDefault="00C8647B" w:rsidP="00C8647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DB3">
        <w:rPr>
          <w:rFonts w:ascii="Times New Roman" w:hAnsi="Times New Roman" w:cs="Times New Roman"/>
          <w:sz w:val="28"/>
          <w:szCs w:val="28"/>
        </w:rPr>
        <w:t>ES PROHLÁŠENÍ O SHODĚ</w:t>
      </w:r>
    </w:p>
    <w:p w:rsidR="008D6E40" w:rsidRPr="00C27DB3" w:rsidRDefault="008D6E40" w:rsidP="008D6E40">
      <w:pPr>
        <w:spacing w:after="0" w:line="240" w:lineRule="auto"/>
        <w:rPr>
          <w:rFonts w:ascii="Times New Roman" w:hAnsi="Times New Roman" w:cs="Times New Roman"/>
        </w:rPr>
      </w:pPr>
    </w:p>
    <w:p w:rsidR="008D6E40" w:rsidRPr="00C27DB3" w:rsidRDefault="00870258" w:rsidP="008D6E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DB3">
        <w:rPr>
          <w:rFonts w:ascii="Times New Roman" w:hAnsi="Times New Roman" w:cs="Times New Roman"/>
        </w:rPr>
        <w:t>Výrobce nebo z</w:t>
      </w:r>
      <w:r w:rsidR="00C15917" w:rsidRPr="00C27DB3">
        <w:rPr>
          <w:rFonts w:ascii="Times New Roman" w:hAnsi="Times New Roman" w:cs="Times New Roman"/>
        </w:rPr>
        <w:t>plnomocněný zástupce</w:t>
      </w:r>
      <w:r w:rsidR="00C8647B" w:rsidRPr="00C27DB3">
        <w:rPr>
          <w:rFonts w:ascii="Times New Roman" w:hAnsi="Times New Roman" w:cs="Times New Roman"/>
        </w:rPr>
        <w:t xml:space="preserve"> </w:t>
      </w:r>
      <w:r w:rsidR="00C15917" w:rsidRPr="00C27DB3">
        <w:rPr>
          <w:rFonts w:ascii="Times New Roman" w:hAnsi="Times New Roman" w:cs="Times New Roman"/>
        </w:rPr>
        <w:t>KCK CYKLOSPORT-MODE S.R.O., Bartošova 348, 765 02 Otrokovice, IČ: 18559751</w:t>
      </w:r>
    </w:p>
    <w:p w:rsidR="008D6E40" w:rsidRPr="00C27DB3" w:rsidRDefault="008D6E40" w:rsidP="008D6E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DB3">
        <w:rPr>
          <w:rFonts w:ascii="Times New Roman" w:hAnsi="Times New Roman" w:cs="Times New Roman"/>
        </w:rPr>
        <w:t xml:space="preserve">   </w:t>
      </w:r>
    </w:p>
    <w:p w:rsidR="008D6E40" w:rsidRPr="00C27DB3" w:rsidRDefault="008D6E40" w:rsidP="008D6E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DB3">
        <w:rPr>
          <w:rFonts w:ascii="Times New Roman" w:hAnsi="Times New Roman" w:cs="Times New Roman"/>
        </w:rPr>
        <w:t>prohlašuje, že níže popsaný nový osobní ochranný prostředek</w:t>
      </w:r>
    </w:p>
    <w:p w:rsidR="008D6E40" w:rsidRPr="00C27DB3" w:rsidRDefault="008D6E40" w:rsidP="008D6E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E40" w:rsidRPr="00C27DB3" w:rsidRDefault="00C27582" w:rsidP="008D6E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DB3">
        <w:rPr>
          <w:rFonts w:ascii="Times New Roman" w:hAnsi="Times New Roman" w:cs="Times New Roman"/>
          <w:i/>
        </w:rPr>
        <w:t>reflexní pásek samonavíjecí</w:t>
      </w:r>
      <w:r w:rsidR="008D6E40" w:rsidRPr="00C27DB3">
        <w:rPr>
          <w:rFonts w:ascii="Times New Roman" w:hAnsi="Times New Roman" w:cs="Times New Roman"/>
          <w:i/>
        </w:rPr>
        <w:t xml:space="preserve"> (značka</w:t>
      </w:r>
      <w:r w:rsidR="00C15917" w:rsidRPr="00C27DB3">
        <w:rPr>
          <w:rFonts w:ascii="Times New Roman" w:hAnsi="Times New Roman" w:cs="Times New Roman"/>
          <w:i/>
        </w:rPr>
        <w:t xml:space="preserve"> FORCE</w:t>
      </w:r>
      <w:r w:rsidR="008D6E40" w:rsidRPr="00C27DB3">
        <w:rPr>
          <w:rFonts w:ascii="Times New Roman" w:hAnsi="Times New Roman" w:cs="Times New Roman"/>
          <w:i/>
        </w:rPr>
        <w:t>, výrobní série</w:t>
      </w:r>
      <w:r w:rsidR="00C15917" w:rsidRPr="00C27DB3">
        <w:rPr>
          <w:rFonts w:ascii="Times New Roman" w:hAnsi="Times New Roman" w:cs="Times New Roman"/>
          <w:i/>
        </w:rPr>
        <w:t xml:space="preserve"> </w:t>
      </w:r>
      <w:r w:rsidRPr="00C27DB3">
        <w:rPr>
          <w:rFonts w:ascii="Times New Roman" w:hAnsi="Times New Roman" w:cs="Times New Roman"/>
          <w:i/>
        </w:rPr>
        <w:t>16FY0761</w:t>
      </w:r>
      <w:r w:rsidR="008D6E40" w:rsidRPr="00C27DB3">
        <w:rPr>
          <w:rFonts w:ascii="Times New Roman" w:hAnsi="Times New Roman" w:cs="Times New Roman"/>
        </w:rPr>
        <w:t>)</w:t>
      </w:r>
    </w:p>
    <w:p w:rsidR="008D6E40" w:rsidRPr="00C27DB3" w:rsidRDefault="008D6E40" w:rsidP="008D6E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E40" w:rsidRPr="00C27DB3" w:rsidRDefault="008D6E40" w:rsidP="008D6E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DB3">
        <w:rPr>
          <w:rFonts w:ascii="Times New Roman" w:hAnsi="Times New Roman" w:cs="Times New Roman"/>
        </w:rPr>
        <w:t xml:space="preserve">je ve shodě s ustanoveními nařízení vlády č. 21/2003 Sb., přejímajícím směrnici Rady 89/686/EHS </w:t>
      </w:r>
      <w:r w:rsidR="000131C3" w:rsidRPr="00C27DB3">
        <w:rPr>
          <w:rFonts w:ascii="Times New Roman" w:hAnsi="Times New Roman" w:cs="Times New Roman"/>
        </w:rPr>
        <w:t xml:space="preserve">o </w:t>
      </w:r>
      <w:r w:rsidRPr="00C27DB3">
        <w:rPr>
          <w:rFonts w:ascii="Times New Roman" w:hAnsi="Times New Roman" w:cs="Times New Roman"/>
        </w:rPr>
        <w:t xml:space="preserve">sbližování právních předpisů členských států týkajících se osobních </w:t>
      </w:r>
      <w:r w:rsidR="000131C3" w:rsidRPr="00C27DB3">
        <w:rPr>
          <w:rFonts w:ascii="Times New Roman" w:hAnsi="Times New Roman" w:cs="Times New Roman"/>
        </w:rPr>
        <w:t xml:space="preserve">ochranných </w:t>
      </w:r>
      <w:r w:rsidRPr="00C27DB3">
        <w:rPr>
          <w:rFonts w:ascii="Times New Roman" w:hAnsi="Times New Roman" w:cs="Times New Roman"/>
        </w:rPr>
        <w:t xml:space="preserve">prostředků, </w:t>
      </w:r>
      <w:r w:rsidR="00870258" w:rsidRPr="00C27DB3">
        <w:rPr>
          <w:rFonts w:ascii="Times New Roman" w:hAnsi="Times New Roman" w:cs="Times New Roman"/>
        </w:rPr>
        <w:t xml:space="preserve">a podmínkami normy EN13356. </w:t>
      </w:r>
    </w:p>
    <w:p w:rsidR="008D6E40" w:rsidRPr="00C27DB3" w:rsidRDefault="008D6E40" w:rsidP="008D6E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1C3" w:rsidRPr="00C27DB3" w:rsidRDefault="00C27582" w:rsidP="000131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DB3">
        <w:rPr>
          <w:rFonts w:ascii="Times New Roman" w:hAnsi="Times New Roman" w:cs="Times New Roman"/>
        </w:rPr>
        <w:t>Výrobek</w:t>
      </w:r>
      <w:r w:rsidR="008D6E40" w:rsidRPr="00C27DB3">
        <w:rPr>
          <w:rFonts w:ascii="Times New Roman" w:hAnsi="Times New Roman" w:cs="Times New Roman"/>
        </w:rPr>
        <w:t xml:space="preserve"> je</w:t>
      </w:r>
      <w:r w:rsidR="000131C3" w:rsidRPr="00C27DB3">
        <w:rPr>
          <w:rFonts w:ascii="Times New Roman" w:hAnsi="Times New Roman" w:cs="Times New Roman"/>
        </w:rPr>
        <w:t xml:space="preserve"> předmětem </w:t>
      </w:r>
      <w:r w:rsidR="008D6E40" w:rsidRPr="00C27DB3">
        <w:rPr>
          <w:rFonts w:ascii="Times New Roman" w:hAnsi="Times New Roman" w:cs="Times New Roman"/>
        </w:rPr>
        <w:t xml:space="preserve">certifikátu ES přezkoušení typu č.  </w:t>
      </w:r>
      <w:r w:rsidRPr="00C27DB3">
        <w:rPr>
          <w:rFonts w:ascii="Times New Roman" w:hAnsi="Times New Roman" w:cs="Times New Roman"/>
        </w:rPr>
        <w:t>21230597002</w:t>
      </w:r>
      <w:r w:rsidR="008D6E40" w:rsidRPr="00C27DB3">
        <w:rPr>
          <w:rFonts w:ascii="Times New Roman" w:hAnsi="Times New Roman" w:cs="Times New Roman"/>
        </w:rPr>
        <w:t xml:space="preserve"> </w:t>
      </w:r>
      <w:r w:rsidR="000131C3" w:rsidRPr="00C27DB3">
        <w:rPr>
          <w:rFonts w:ascii="Times New Roman" w:hAnsi="Times New Roman" w:cs="Times New Roman"/>
        </w:rPr>
        <w:t xml:space="preserve">    </w:t>
      </w:r>
      <w:r w:rsidR="008D6E40" w:rsidRPr="00C27DB3">
        <w:rPr>
          <w:rFonts w:ascii="Times New Roman" w:hAnsi="Times New Roman" w:cs="Times New Roman"/>
        </w:rPr>
        <w:t xml:space="preserve">vydaného   </w:t>
      </w:r>
      <w:r w:rsidRPr="00C27DB3">
        <w:rPr>
          <w:rFonts w:ascii="Times New Roman" w:hAnsi="Times New Roman" w:cs="Times New Roman"/>
        </w:rPr>
        <w:t>13.4.2015</w:t>
      </w:r>
      <w:r w:rsidR="00870258" w:rsidRPr="00C27DB3">
        <w:rPr>
          <w:rFonts w:ascii="Times New Roman" w:hAnsi="Times New Roman" w:cs="Times New Roman"/>
        </w:rPr>
        <w:t xml:space="preserve"> společností TUV </w:t>
      </w:r>
      <w:proofErr w:type="spellStart"/>
      <w:r w:rsidR="00870258" w:rsidRPr="00C27DB3">
        <w:rPr>
          <w:rFonts w:ascii="Times New Roman" w:hAnsi="Times New Roman" w:cs="Times New Roman"/>
        </w:rPr>
        <w:t>Rheinland</w:t>
      </w:r>
      <w:proofErr w:type="spellEnd"/>
      <w:r w:rsidR="00870258" w:rsidRPr="00C27DB3">
        <w:rPr>
          <w:rFonts w:ascii="Times New Roman" w:hAnsi="Times New Roman" w:cs="Times New Roman"/>
        </w:rPr>
        <w:t xml:space="preserve"> LGA </w:t>
      </w:r>
      <w:proofErr w:type="spellStart"/>
      <w:r w:rsidR="00870258" w:rsidRPr="00C27DB3">
        <w:rPr>
          <w:rFonts w:ascii="Times New Roman" w:hAnsi="Times New Roman" w:cs="Times New Roman"/>
        </w:rPr>
        <w:t>products</w:t>
      </w:r>
      <w:proofErr w:type="spellEnd"/>
      <w:r w:rsidR="00870258" w:rsidRPr="00C27DB3">
        <w:rPr>
          <w:rFonts w:ascii="Times New Roman" w:hAnsi="Times New Roman" w:cs="Times New Roman"/>
        </w:rPr>
        <w:t xml:space="preserve"> </w:t>
      </w:r>
      <w:proofErr w:type="spellStart"/>
      <w:r w:rsidR="00870258" w:rsidRPr="00C27DB3">
        <w:rPr>
          <w:rFonts w:ascii="Times New Roman" w:hAnsi="Times New Roman" w:cs="Times New Roman"/>
        </w:rPr>
        <w:t>Gmbh</w:t>
      </w:r>
      <w:proofErr w:type="spellEnd"/>
      <w:r w:rsidR="00023EBB" w:rsidRPr="00C27DB3">
        <w:rPr>
          <w:rFonts w:ascii="Times New Roman" w:hAnsi="Times New Roman" w:cs="Times New Roman"/>
        </w:rPr>
        <w:t xml:space="preserve">, Certifikát je platný do </w:t>
      </w:r>
      <w:r w:rsidRPr="00C27DB3">
        <w:rPr>
          <w:rFonts w:ascii="Times New Roman" w:hAnsi="Times New Roman" w:cs="Times New Roman"/>
        </w:rPr>
        <w:t>12.4.2020</w:t>
      </w:r>
      <w:r w:rsidR="00023EBB" w:rsidRPr="00C27DB3">
        <w:rPr>
          <w:rFonts w:ascii="Times New Roman" w:hAnsi="Times New Roman" w:cs="Times New Roman"/>
        </w:rPr>
        <w:t>, je předmětem postupu stanoveného v § 5 nebo § 6 nařízení vlády 21/2003 Sb., pod dohledem notifikované osoby</w:t>
      </w:r>
    </w:p>
    <w:p w:rsidR="008D6E40" w:rsidRPr="00C27DB3" w:rsidRDefault="008D6E40" w:rsidP="008D6E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E40" w:rsidRPr="00C27DB3" w:rsidRDefault="008D6E40" w:rsidP="008D6E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E40" w:rsidRPr="00C27DB3" w:rsidRDefault="008D6E40" w:rsidP="008D6E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47B" w:rsidRPr="00C27DB3" w:rsidRDefault="00C8647B" w:rsidP="00C86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DB3">
        <w:rPr>
          <w:rFonts w:ascii="Times New Roman" w:hAnsi="Times New Roman" w:cs="Times New Roman"/>
        </w:rPr>
        <w:t>V Otrokovicích dne 1. 1. 2018</w:t>
      </w:r>
    </w:p>
    <w:p w:rsidR="00C8647B" w:rsidRPr="00C27DB3" w:rsidRDefault="00C8647B" w:rsidP="00C86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47B" w:rsidRPr="00C27DB3" w:rsidRDefault="00C8647B" w:rsidP="00C86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DB3">
        <w:rPr>
          <w:rFonts w:ascii="Times New Roman" w:hAnsi="Times New Roman" w:cs="Times New Roman"/>
        </w:rPr>
        <w:t>Podpis odpovědné osoby</w:t>
      </w:r>
    </w:p>
    <w:p w:rsidR="00C8647B" w:rsidRPr="00C27DB3" w:rsidRDefault="00C8647B" w:rsidP="00C86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DB3">
        <w:rPr>
          <w:rFonts w:ascii="Times New Roman" w:hAnsi="Times New Roman" w:cs="Times New Roman"/>
        </w:rPr>
        <w:t>Ing. Andrea Kmentová</w:t>
      </w:r>
    </w:p>
    <w:p w:rsidR="00C8647B" w:rsidRPr="00C27DB3" w:rsidRDefault="00C8647B" w:rsidP="00C86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7DB3">
        <w:rPr>
          <w:rFonts w:ascii="Times New Roman" w:hAnsi="Times New Roman" w:cs="Times New Roman"/>
        </w:rPr>
        <w:t>Obchodní ředitel</w:t>
      </w:r>
    </w:p>
    <w:bookmarkEnd w:id="0"/>
    <w:p w:rsidR="00023EBB" w:rsidRPr="00C27DB3" w:rsidRDefault="00023EBB" w:rsidP="00C8647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23EBB" w:rsidRPr="00C27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40"/>
    <w:rsid w:val="000131C3"/>
    <w:rsid w:val="00023EBB"/>
    <w:rsid w:val="001F5F7B"/>
    <w:rsid w:val="00246571"/>
    <w:rsid w:val="005A0C39"/>
    <w:rsid w:val="00665B2B"/>
    <w:rsid w:val="00870258"/>
    <w:rsid w:val="008D6E40"/>
    <w:rsid w:val="00C15917"/>
    <w:rsid w:val="00C27582"/>
    <w:rsid w:val="00C27DB3"/>
    <w:rsid w:val="00C8647B"/>
    <w:rsid w:val="00CB1099"/>
    <w:rsid w:val="00E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9D5CD-B306-4490-916E-5006CB5F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C864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8647B"/>
  </w:style>
  <w:style w:type="character" w:styleId="Hypertextovodkaz">
    <w:name w:val="Hyperlink"/>
    <w:basedOn w:val="Standardnpsmoodstavce"/>
    <w:uiPriority w:val="99"/>
    <w:unhideWhenUsed/>
    <w:rsid w:val="00C86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ckcyklosport.cz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5178C1-E45B-407D-BA14-09EBF404E29B}"/>
</file>

<file path=customXml/itemProps2.xml><?xml version="1.0" encoding="utf-8"?>
<ds:datastoreItem xmlns:ds="http://schemas.openxmlformats.org/officeDocument/2006/customXml" ds:itemID="{4F319379-9C77-40A4-89A7-BA9D0A9C2EF1}"/>
</file>

<file path=customXml/itemProps3.xml><?xml version="1.0" encoding="utf-8"?>
<ds:datastoreItem xmlns:ds="http://schemas.openxmlformats.org/officeDocument/2006/customXml" ds:itemID="{B756F6BD-57FF-421C-8B71-576BABD890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Pravoslav, Ing.</dc:creator>
  <cp:keywords/>
  <dc:description/>
  <cp:lastModifiedBy>Ivana Čechová</cp:lastModifiedBy>
  <cp:revision>5</cp:revision>
  <dcterms:created xsi:type="dcterms:W3CDTF">2018-01-15T11:03:00Z</dcterms:created>
  <dcterms:modified xsi:type="dcterms:W3CDTF">2018-09-04T08:54:00Z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